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86" w:rsidRPr="00816821" w:rsidRDefault="00C96186" w:rsidP="00C96186">
      <w:pPr>
        <w:pStyle w:val="1"/>
        <w:spacing w:after="240"/>
      </w:pPr>
      <w:r w:rsidRPr="00816821">
        <w:t>Рекомендуемая структура пояснительн</w:t>
      </w:r>
      <w:bookmarkStart w:id="0" w:name="_GoBack"/>
      <w:bookmarkEnd w:id="0"/>
      <w:r w:rsidRPr="00816821">
        <w:t>ой записки по номинации</w:t>
      </w:r>
      <w:r>
        <w:t xml:space="preserve"> </w:t>
      </w:r>
      <w:r w:rsidRPr="00816821">
        <w:br/>
        <w:t>«Лучшая согласованность стратегического планирования»</w:t>
      </w:r>
    </w:p>
    <w:tbl>
      <w:tblPr>
        <w:tblStyle w:val="13"/>
        <w:tblW w:w="5000" w:type="pct"/>
        <w:tblLook w:val="04A0"/>
      </w:tblPr>
      <w:tblGrid>
        <w:gridCol w:w="576"/>
        <w:gridCol w:w="3649"/>
        <w:gridCol w:w="6196"/>
      </w:tblGrid>
      <w:tr w:rsidR="00C96186" w:rsidRPr="00816821" w:rsidTr="00615D02">
        <w:tc>
          <w:tcPr>
            <w:tcW w:w="276" w:type="pct"/>
            <w:shd w:val="clear" w:color="auto" w:fill="BFBFBF" w:themeFill="background1" w:themeFillShade="BF"/>
          </w:tcPr>
          <w:p w:rsidR="00C96186" w:rsidRPr="00816821" w:rsidRDefault="00C96186" w:rsidP="00615D02">
            <w:pPr>
              <w:spacing w:before="0"/>
              <w:jc w:val="center"/>
              <w:rPr>
                <w:b/>
              </w:rPr>
            </w:pPr>
            <w:r w:rsidRPr="00816821">
              <w:rPr>
                <w:b/>
              </w:rPr>
              <w:t>№ п/п</w:t>
            </w:r>
          </w:p>
        </w:tc>
        <w:tc>
          <w:tcPr>
            <w:tcW w:w="1751" w:type="pct"/>
            <w:shd w:val="clear" w:color="auto" w:fill="BFBFBF" w:themeFill="background1" w:themeFillShade="BF"/>
            <w:vAlign w:val="center"/>
          </w:tcPr>
          <w:p w:rsidR="00C96186" w:rsidRPr="00816821" w:rsidRDefault="00C96186" w:rsidP="00615D02">
            <w:pPr>
              <w:spacing w:before="0"/>
              <w:jc w:val="center"/>
              <w:rPr>
                <w:b/>
              </w:rPr>
            </w:pPr>
            <w:r w:rsidRPr="00816821">
              <w:rPr>
                <w:b/>
              </w:rPr>
              <w:t>Название раздела</w:t>
            </w:r>
          </w:p>
        </w:tc>
        <w:tc>
          <w:tcPr>
            <w:tcW w:w="2973" w:type="pct"/>
            <w:shd w:val="clear" w:color="auto" w:fill="BFBFBF" w:themeFill="background1" w:themeFillShade="BF"/>
            <w:vAlign w:val="center"/>
          </w:tcPr>
          <w:p w:rsidR="00C96186" w:rsidRPr="00816821" w:rsidRDefault="00C96186" w:rsidP="00615D02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</w:tr>
      <w:tr w:rsidR="00C96186" w:rsidRPr="00816821" w:rsidTr="00615D02">
        <w:trPr>
          <w:trHeight w:val="58"/>
        </w:trPr>
        <w:tc>
          <w:tcPr>
            <w:tcW w:w="276" w:type="pct"/>
          </w:tcPr>
          <w:p w:rsidR="00C96186" w:rsidRPr="00816821" w:rsidRDefault="00C96186" w:rsidP="00615D02">
            <w:pPr>
              <w:spacing w:before="0"/>
              <w:jc w:val="center"/>
            </w:pPr>
            <w:r w:rsidRPr="00816821">
              <w:t>1</w:t>
            </w:r>
          </w:p>
        </w:tc>
        <w:tc>
          <w:tcPr>
            <w:tcW w:w="1751" w:type="pct"/>
          </w:tcPr>
          <w:p w:rsidR="00C96186" w:rsidRPr="00816821" w:rsidRDefault="00C96186" w:rsidP="00615D02">
            <w:pPr>
              <w:spacing w:before="0"/>
              <w:jc w:val="left"/>
            </w:pPr>
            <w:r w:rsidRPr="00816821">
              <w:t>Общие сведения</w:t>
            </w:r>
          </w:p>
        </w:tc>
        <w:tc>
          <w:tcPr>
            <w:tcW w:w="2973" w:type="pct"/>
          </w:tcPr>
          <w:p w:rsidR="00C96186" w:rsidRPr="00816821" w:rsidRDefault="00C96186" w:rsidP="00615D02">
            <w:pPr>
              <w:spacing w:before="0"/>
              <w:jc w:val="left"/>
            </w:pPr>
            <w:r w:rsidRPr="00816821">
              <w:t>Название муниципального образования, название стратегии, перечень документов с которыми согласованы стратегия и план мероприятий по реализации стратегии</w:t>
            </w:r>
          </w:p>
        </w:tc>
      </w:tr>
      <w:tr w:rsidR="00C96186" w:rsidRPr="00816821" w:rsidTr="00615D02">
        <w:tc>
          <w:tcPr>
            <w:tcW w:w="276" w:type="pct"/>
          </w:tcPr>
          <w:p w:rsidR="00C96186" w:rsidRPr="00816821" w:rsidRDefault="00C96186" w:rsidP="00615D02">
            <w:pPr>
              <w:spacing w:before="0"/>
              <w:jc w:val="center"/>
            </w:pPr>
            <w:r w:rsidRPr="00816821">
              <w:t>2</w:t>
            </w:r>
          </w:p>
        </w:tc>
        <w:tc>
          <w:tcPr>
            <w:tcW w:w="1751" w:type="pct"/>
          </w:tcPr>
          <w:p w:rsidR="00C96186" w:rsidRPr="00816821" w:rsidRDefault="00C96186" w:rsidP="00615D02">
            <w:pPr>
              <w:spacing w:before="0"/>
              <w:jc w:val="left"/>
            </w:pPr>
            <w:r w:rsidRPr="00816821">
              <w:t>Нормативное обеспечение согласованности</w:t>
            </w:r>
          </w:p>
        </w:tc>
        <w:tc>
          <w:tcPr>
            <w:tcW w:w="2973" w:type="pct"/>
          </w:tcPr>
          <w:p w:rsidR="00C96186" w:rsidRPr="00816821" w:rsidRDefault="00C96186" w:rsidP="00615D02">
            <w:pPr>
              <w:spacing w:before="0"/>
              <w:jc w:val="left"/>
            </w:pPr>
            <w:r w:rsidRPr="00816821">
              <w:t>Перечень муниципальных правовых актов, в которых зафиксированы нормы, обеспечивающие согласованность стратегического планирования с соответствующими выдержками из текстов</w:t>
            </w:r>
          </w:p>
        </w:tc>
      </w:tr>
      <w:tr w:rsidR="00C96186" w:rsidRPr="00816821" w:rsidTr="00615D02">
        <w:tc>
          <w:tcPr>
            <w:tcW w:w="276" w:type="pct"/>
          </w:tcPr>
          <w:p w:rsidR="00C96186" w:rsidRPr="00816821" w:rsidRDefault="00C96186" w:rsidP="00615D02">
            <w:pPr>
              <w:spacing w:before="0"/>
              <w:jc w:val="center"/>
            </w:pPr>
            <w:r w:rsidRPr="00816821">
              <w:t>3</w:t>
            </w:r>
          </w:p>
        </w:tc>
        <w:tc>
          <w:tcPr>
            <w:tcW w:w="1751" w:type="pct"/>
          </w:tcPr>
          <w:p w:rsidR="00C96186" w:rsidRPr="00816821" w:rsidRDefault="00C96186" w:rsidP="00615D02">
            <w:pPr>
              <w:spacing w:before="0"/>
              <w:jc w:val="left"/>
            </w:pPr>
            <w:r w:rsidRPr="00816821">
              <w:t>Мероприятия по согласованию стратегического планирования</w:t>
            </w:r>
          </w:p>
        </w:tc>
        <w:tc>
          <w:tcPr>
            <w:tcW w:w="2973" w:type="pct"/>
          </w:tcPr>
          <w:p w:rsidR="00C96186" w:rsidRPr="00816821" w:rsidRDefault="00C96186" w:rsidP="00615D02">
            <w:pPr>
              <w:spacing w:before="0"/>
              <w:jc w:val="left"/>
            </w:pPr>
            <w:r w:rsidRPr="00816821">
              <w:t xml:space="preserve">Информация о фактической деятельности (мероприятиях) по согласованию (координации) стратегического планирования между муниципальным образованием и субъектом Российской Федерации (иными муниципальными образованиями) </w:t>
            </w:r>
          </w:p>
        </w:tc>
      </w:tr>
      <w:tr w:rsidR="00C96186" w:rsidRPr="00816821" w:rsidTr="00615D02">
        <w:tc>
          <w:tcPr>
            <w:tcW w:w="276" w:type="pct"/>
          </w:tcPr>
          <w:p w:rsidR="00C96186" w:rsidRPr="00816821" w:rsidRDefault="00C96186" w:rsidP="00615D02">
            <w:pPr>
              <w:spacing w:before="0"/>
              <w:jc w:val="center"/>
            </w:pPr>
            <w:r w:rsidRPr="00816821">
              <w:t>4</w:t>
            </w:r>
          </w:p>
        </w:tc>
        <w:tc>
          <w:tcPr>
            <w:tcW w:w="1751" w:type="pct"/>
          </w:tcPr>
          <w:p w:rsidR="00C96186" w:rsidRPr="00816821" w:rsidRDefault="00C96186" w:rsidP="00615D02">
            <w:pPr>
              <w:spacing w:before="0"/>
              <w:jc w:val="left"/>
            </w:pPr>
            <w:r w:rsidRPr="00816821">
              <w:t>Согласованность анализа</w:t>
            </w:r>
          </w:p>
        </w:tc>
        <w:tc>
          <w:tcPr>
            <w:tcW w:w="2973" w:type="pct"/>
          </w:tcPr>
          <w:p w:rsidR="00C96186" w:rsidRPr="00816821" w:rsidRDefault="00C96186" w:rsidP="00615D02">
            <w:pPr>
              <w:spacing w:before="0"/>
              <w:jc w:val="left"/>
            </w:pPr>
            <w:r w:rsidRPr="00816821">
              <w:t>Информация, раскрывающая согласованность анализа социально-экономического развития муниципального образования, в т.ч. SWOT-анализа, с анализом социально-экономического развития субъекта Российской Федерации и/или соседних муниципальных образований</w:t>
            </w:r>
          </w:p>
        </w:tc>
      </w:tr>
      <w:tr w:rsidR="00C96186" w:rsidRPr="00816821" w:rsidTr="00615D02">
        <w:tc>
          <w:tcPr>
            <w:tcW w:w="276" w:type="pct"/>
          </w:tcPr>
          <w:p w:rsidR="00C96186" w:rsidRPr="00816821" w:rsidRDefault="00C96186" w:rsidP="00615D02">
            <w:pPr>
              <w:spacing w:before="0"/>
              <w:jc w:val="center"/>
            </w:pPr>
            <w:r w:rsidRPr="00816821">
              <w:t>5</w:t>
            </w:r>
          </w:p>
        </w:tc>
        <w:tc>
          <w:tcPr>
            <w:tcW w:w="1751" w:type="pct"/>
          </w:tcPr>
          <w:p w:rsidR="00C96186" w:rsidRPr="00816821" w:rsidRDefault="00C96186" w:rsidP="00615D02">
            <w:pPr>
              <w:spacing w:before="0"/>
              <w:jc w:val="left"/>
            </w:pPr>
            <w:r w:rsidRPr="00816821">
              <w:t>Согласованность сценариев</w:t>
            </w:r>
          </w:p>
        </w:tc>
        <w:tc>
          <w:tcPr>
            <w:tcW w:w="2973" w:type="pct"/>
          </w:tcPr>
          <w:p w:rsidR="00C96186" w:rsidRPr="00816821" w:rsidRDefault="00C96186" w:rsidP="00615D02">
            <w:pPr>
              <w:spacing w:before="0"/>
              <w:jc w:val="left"/>
            </w:pPr>
            <w:r w:rsidRPr="00816821">
              <w:t>Информация, раскрывающая взаимосвязь сценариев социально-экономического развития муниципального образования и субъекта Российской Федерации и/или соседних муниципальных образований</w:t>
            </w:r>
          </w:p>
        </w:tc>
      </w:tr>
      <w:tr w:rsidR="00C96186" w:rsidRPr="00816821" w:rsidTr="00615D02">
        <w:tc>
          <w:tcPr>
            <w:tcW w:w="276" w:type="pct"/>
          </w:tcPr>
          <w:p w:rsidR="00C96186" w:rsidRPr="00816821" w:rsidRDefault="00C96186" w:rsidP="00615D02">
            <w:pPr>
              <w:spacing w:before="0"/>
              <w:jc w:val="center"/>
            </w:pPr>
            <w:r w:rsidRPr="00816821">
              <w:t>6</w:t>
            </w:r>
          </w:p>
        </w:tc>
        <w:tc>
          <w:tcPr>
            <w:tcW w:w="1751" w:type="pct"/>
          </w:tcPr>
          <w:p w:rsidR="00C96186" w:rsidRPr="00816821" w:rsidRDefault="00C96186" w:rsidP="00615D02">
            <w:pPr>
              <w:spacing w:before="0"/>
              <w:jc w:val="left"/>
            </w:pPr>
            <w:r w:rsidRPr="00816821">
              <w:t>Согласованность целевых ориентиров</w:t>
            </w:r>
          </w:p>
        </w:tc>
        <w:tc>
          <w:tcPr>
            <w:tcW w:w="2973" w:type="pct"/>
          </w:tcPr>
          <w:p w:rsidR="00C96186" w:rsidRPr="00816821" w:rsidRDefault="00C96186" w:rsidP="00615D02">
            <w:pPr>
              <w:spacing w:before="0"/>
              <w:jc w:val="left"/>
            </w:pPr>
            <w:r w:rsidRPr="00816821">
              <w:t>Информация, раскрывающая отражение в системе направлений, целей, задач и показателей социально-экономического развития муниципального образования направлений, целей, задач и показателей социально-экономического развития субъекта Российской Федерации и/или соседних муниципальных образований</w:t>
            </w:r>
          </w:p>
        </w:tc>
      </w:tr>
      <w:tr w:rsidR="00C96186" w:rsidRPr="00760A68" w:rsidTr="00615D02">
        <w:tc>
          <w:tcPr>
            <w:tcW w:w="276" w:type="pct"/>
          </w:tcPr>
          <w:p w:rsidR="00C96186" w:rsidRPr="00816821" w:rsidRDefault="00C96186" w:rsidP="00615D02">
            <w:pPr>
              <w:spacing w:before="0"/>
              <w:jc w:val="center"/>
            </w:pPr>
            <w:r w:rsidRPr="00816821">
              <w:t>7</w:t>
            </w:r>
          </w:p>
        </w:tc>
        <w:tc>
          <w:tcPr>
            <w:tcW w:w="1751" w:type="pct"/>
          </w:tcPr>
          <w:p w:rsidR="00C96186" w:rsidRPr="00816821" w:rsidRDefault="00C96186" w:rsidP="00615D02">
            <w:pPr>
              <w:spacing w:before="0"/>
              <w:jc w:val="left"/>
            </w:pPr>
            <w:r w:rsidRPr="00816821">
              <w:t>Согласованность проектов развития и муниципальных программ</w:t>
            </w:r>
          </w:p>
        </w:tc>
        <w:tc>
          <w:tcPr>
            <w:tcW w:w="2973" w:type="pct"/>
          </w:tcPr>
          <w:p w:rsidR="00C96186" w:rsidRPr="00760A68" w:rsidRDefault="00C96186" w:rsidP="00615D02">
            <w:pPr>
              <w:spacing w:before="0"/>
              <w:jc w:val="left"/>
            </w:pPr>
            <w:r w:rsidRPr="00816821">
              <w:t>Информация, раскрывающая согласованность проектов развития (в том числе инфраструктурных) муниципального образования и муниципальных программ с проектами и программами субъекта Российской Федерации и/или соседних муниципальных образований</w:t>
            </w:r>
          </w:p>
        </w:tc>
      </w:tr>
    </w:tbl>
    <w:p w:rsidR="00C96186" w:rsidRPr="00681830" w:rsidRDefault="00C96186" w:rsidP="00C96186"/>
    <w:p w:rsidR="001F1D21" w:rsidRPr="00C96186" w:rsidRDefault="001F1D21" w:rsidP="00C96186"/>
    <w:sectPr w:rsidR="001F1D21" w:rsidRPr="00C96186" w:rsidSect="00185678">
      <w:footerReference w:type="default" r:id="rId8"/>
      <w:pgSz w:w="11906" w:h="16838"/>
      <w:pgMar w:top="1134" w:right="567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C6F" w:rsidRDefault="00146C6F" w:rsidP="00741277">
      <w:r>
        <w:separator/>
      </w:r>
    </w:p>
    <w:p w:rsidR="00146C6F" w:rsidRDefault="00146C6F" w:rsidP="00741277"/>
    <w:p w:rsidR="00146C6F" w:rsidRDefault="00146C6F" w:rsidP="00741277"/>
    <w:p w:rsidR="00146C6F" w:rsidRDefault="00146C6F" w:rsidP="00741277"/>
  </w:endnote>
  <w:endnote w:type="continuationSeparator" w:id="0">
    <w:p w:rsidR="00146C6F" w:rsidRDefault="00146C6F" w:rsidP="00741277">
      <w:r>
        <w:continuationSeparator/>
      </w:r>
    </w:p>
    <w:p w:rsidR="00146C6F" w:rsidRDefault="00146C6F" w:rsidP="00741277"/>
    <w:p w:rsidR="00146C6F" w:rsidRDefault="00146C6F" w:rsidP="00741277"/>
    <w:p w:rsidR="00146C6F" w:rsidRDefault="00146C6F" w:rsidP="0074127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-2109345457"/>
      <w:docPartObj>
        <w:docPartGallery w:val="Page Numbers (Bottom of Page)"/>
        <w:docPartUnique/>
      </w:docPartObj>
    </w:sdtPr>
    <w:sdtContent>
      <w:p w:rsidR="00185241" w:rsidRPr="00741277" w:rsidRDefault="00714137" w:rsidP="00741277">
        <w:pPr>
          <w:pStyle w:val="ac"/>
          <w:jc w:val="right"/>
          <w:rPr>
            <w:sz w:val="20"/>
          </w:rPr>
        </w:pPr>
        <w:r w:rsidRPr="00741277">
          <w:rPr>
            <w:sz w:val="20"/>
          </w:rPr>
          <w:fldChar w:fldCharType="begin"/>
        </w:r>
        <w:r w:rsidR="00185241" w:rsidRPr="00741277">
          <w:rPr>
            <w:sz w:val="20"/>
          </w:rPr>
          <w:instrText>PAGE   \* MERGEFORMAT</w:instrText>
        </w:r>
        <w:r w:rsidRPr="00741277">
          <w:rPr>
            <w:sz w:val="20"/>
          </w:rPr>
          <w:fldChar w:fldCharType="separate"/>
        </w:r>
        <w:r w:rsidR="002B42F4">
          <w:rPr>
            <w:sz w:val="20"/>
          </w:rPr>
          <w:t>2</w:t>
        </w:r>
        <w:r w:rsidRPr="00741277">
          <w:rPr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C6F" w:rsidRDefault="00146C6F" w:rsidP="00741277">
      <w:r>
        <w:separator/>
      </w:r>
    </w:p>
  </w:footnote>
  <w:footnote w:type="continuationSeparator" w:id="0">
    <w:p w:rsidR="00146C6F" w:rsidRDefault="00146C6F" w:rsidP="00741277">
      <w:r>
        <w:continuationSeparator/>
      </w:r>
    </w:p>
    <w:p w:rsidR="00146C6F" w:rsidRDefault="00146C6F" w:rsidP="00741277"/>
    <w:p w:rsidR="00146C6F" w:rsidRDefault="00146C6F" w:rsidP="00741277"/>
    <w:p w:rsidR="00146C6F" w:rsidRDefault="00146C6F" w:rsidP="0074127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68E3"/>
    <w:multiLevelType w:val="hybridMultilevel"/>
    <w:tmpl w:val="408CAFF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74F8C"/>
    <w:multiLevelType w:val="hybridMultilevel"/>
    <w:tmpl w:val="8A38034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BF38F9"/>
    <w:multiLevelType w:val="hybridMultilevel"/>
    <w:tmpl w:val="DFD22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B37D5"/>
    <w:multiLevelType w:val="hybridMultilevel"/>
    <w:tmpl w:val="21D2014C"/>
    <w:lvl w:ilvl="0" w:tplc="293E7D2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371B6C"/>
    <w:multiLevelType w:val="hybridMultilevel"/>
    <w:tmpl w:val="C7742A2C"/>
    <w:lvl w:ilvl="0" w:tplc="1CFAECF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4C7A1D"/>
    <w:multiLevelType w:val="hybridMultilevel"/>
    <w:tmpl w:val="D9AC2A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837AA7"/>
    <w:multiLevelType w:val="hybridMultilevel"/>
    <w:tmpl w:val="32CAB70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09B18DC"/>
    <w:multiLevelType w:val="hybridMultilevel"/>
    <w:tmpl w:val="BCFC89DC"/>
    <w:lvl w:ilvl="0" w:tplc="8304D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F4121D"/>
    <w:multiLevelType w:val="hybridMultilevel"/>
    <w:tmpl w:val="1CD6A8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E661DB"/>
    <w:multiLevelType w:val="hybridMultilevel"/>
    <w:tmpl w:val="AE7680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0A4412"/>
    <w:multiLevelType w:val="hybridMultilevel"/>
    <w:tmpl w:val="37C84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AF4DAE"/>
    <w:multiLevelType w:val="hybridMultilevel"/>
    <w:tmpl w:val="BAE44B2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9F2AD4"/>
    <w:multiLevelType w:val="multilevel"/>
    <w:tmpl w:val="37529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36E374E"/>
    <w:multiLevelType w:val="hybridMultilevel"/>
    <w:tmpl w:val="BCC42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67A08"/>
    <w:multiLevelType w:val="hybridMultilevel"/>
    <w:tmpl w:val="9BEAE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34600C"/>
    <w:multiLevelType w:val="hybridMultilevel"/>
    <w:tmpl w:val="91E0BF80"/>
    <w:lvl w:ilvl="0" w:tplc="5106A514">
      <w:start w:val="1"/>
      <w:numFmt w:val="lowerLetter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038CB"/>
    <w:multiLevelType w:val="hybridMultilevel"/>
    <w:tmpl w:val="FE48CF58"/>
    <w:lvl w:ilvl="0" w:tplc="81645FC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CA540E9"/>
    <w:multiLevelType w:val="hybridMultilevel"/>
    <w:tmpl w:val="CA50D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0B1066"/>
    <w:multiLevelType w:val="hybridMultilevel"/>
    <w:tmpl w:val="736C5F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48344B"/>
    <w:multiLevelType w:val="hybridMultilevel"/>
    <w:tmpl w:val="D1BE1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5D3809"/>
    <w:multiLevelType w:val="hybridMultilevel"/>
    <w:tmpl w:val="B93248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4F7040E"/>
    <w:multiLevelType w:val="hybridMultilevel"/>
    <w:tmpl w:val="86A26918"/>
    <w:lvl w:ilvl="0" w:tplc="5106A514">
      <w:start w:val="1"/>
      <w:numFmt w:val="lowerLetter"/>
      <w:lvlText w:val="%1."/>
      <w:lvlJc w:val="left"/>
      <w:pPr>
        <w:ind w:left="22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>
    <w:nsid w:val="463E7F23"/>
    <w:multiLevelType w:val="multilevel"/>
    <w:tmpl w:val="50EE1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8B17068"/>
    <w:multiLevelType w:val="multilevel"/>
    <w:tmpl w:val="E8F22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9657419"/>
    <w:multiLevelType w:val="multilevel"/>
    <w:tmpl w:val="06A89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23D27DB"/>
    <w:multiLevelType w:val="hybridMultilevel"/>
    <w:tmpl w:val="8772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C549E0"/>
    <w:multiLevelType w:val="multilevel"/>
    <w:tmpl w:val="CB1A25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7D960B9"/>
    <w:multiLevelType w:val="hybridMultilevel"/>
    <w:tmpl w:val="DB7CDB66"/>
    <w:lvl w:ilvl="0" w:tplc="5106A514">
      <w:start w:val="1"/>
      <w:numFmt w:val="lowerLetter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A71FAF"/>
    <w:multiLevelType w:val="multilevel"/>
    <w:tmpl w:val="9FC84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C4F0DFA"/>
    <w:multiLevelType w:val="multilevel"/>
    <w:tmpl w:val="0C5A2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5720247"/>
    <w:multiLevelType w:val="hybridMultilevel"/>
    <w:tmpl w:val="65F60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D579E4"/>
    <w:multiLevelType w:val="hybridMultilevel"/>
    <w:tmpl w:val="F73C4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A32769"/>
    <w:multiLevelType w:val="hybridMultilevel"/>
    <w:tmpl w:val="39A27F2E"/>
    <w:lvl w:ilvl="0" w:tplc="5106A514">
      <w:start w:val="1"/>
      <w:numFmt w:val="lowerLetter"/>
      <w:lvlText w:val="%1."/>
      <w:lvlJc w:val="left"/>
      <w:pPr>
        <w:ind w:left="22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3">
    <w:nsid w:val="77606530"/>
    <w:multiLevelType w:val="multilevel"/>
    <w:tmpl w:val="4058C3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7F118B5"/>
    <w:multiLevelType w:val="multilevel"/>
    <w:tmpl w:val="DC30A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A654B57"/>
    <w:multiLevelType w:val="hybridMultilevel"/>
    <w:tmpl w:val="9A227C00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6">
    <w:nsid w:val="7D991F50"/>
    <w:multiLevelType w:val="hybridMultilevel"/>
    <w:tmpl w:val="EC1ED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DC53B5D"/>
    <w:multiLevelType w:val="multilevel"/>
    <w:tmpl w:val="8F869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EBE0354"/>
    <w:multiLevelType w:val="hybridMultilevel"/>
    <w:tmpl w:val="C20CB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5"/>
  </w:num>
  <w:num w:numId="4">
    <w:abstractNumId w:val="15"/>
  </w:num>
  <w:num w:numId="5">
    <w:abstractNumId w:val="32"/>
  </w:num>
  <w:num w:numId="6">
    <w:abstractNumId w:val="21"/>
  </w:num>
  <w:num w:numId="7">
    <w:abstractNumId w:val="27"/>
  </w:num>
  <w:num w:numId="8">
    <w:abstractNumId w:val="31"/>
  </w:num>
  <w:num w:numId="9">
    <w:abstractNumId w:val="14"/>
  </w:num>
  <w:num w:numId="10">
    <w:abstractNumId w:val="13"/>
  </w:num>
  <w:num w:numId="11">
    <w:abstractNumId w:val="19"/>
  </w:num>
  <w:num w:numId="12">
    <w:abstractNumId w:val="8"/>
  </w:num>
  <w:num w:numId="13">
    <w:abstractNumId w:val="18"/>
  </w:num>
  <w:num w:numId="14">
    <w:abstractNumId w:val="10"/>
  </w:num>
  <w:num w:numId="15">
    <w:abstractNumId w:val="1"/>
  </w:num>
  <w:num w:numId="16">
    <w:abstractNumId w:val="3"/>
  </w:num>
  <w:num w:numId="17">
    <w:abstractNumId w:val="4"/>
  </w:num>
  <w:num w:numId="18">
    <w:abstractNumId w:val="35"/>
  </w:num>
  <w:num w:numId="19">
    <w:abstractNumId w:val="20"/>
  </w:num>
  <w:num w:numId="20">
    <w:abstractNumId w:val="0"/>
  </w:num>
  <w:num w:numId="21">
    <w:abstractNumId w:val="16"/>
  </w:num>
  <w:num w:numId="22">
    <w:abstractNumId w:val="30"/>
  </w:num>
  <w:num w:numId="23">
    <w:abstractNumId w:val="6"/>
  </w:num>
  <w:num w:numId="24">
    <w:abstractNumId w:val="11"/>
  </w:num>
  <w:num w:numId="25">
    <w:abstractNumId w:val="36"/>
  </w:num>
  <w:num w:numId="26">
    <w:abstractNumId w:val="9"/>
  </w:num>
  <w:num w:numId="27">
    <w:abstractNumId w:val="33"/>
  </w:num>
  <w:num w:numId="28">
    <w:abstractNumId w:val="12"/>
  </w:num>
  <w:num w:numId="29">
    <w:abstractNumId w:val="37"/>
  </w:num>
  <w:num w:numId="30">
    <w:abstractNumId w:val="2"/>
  </w:num>
  <w:num w:numId="31">
    <w:abstractNumId w:val="17"/>
  </w:num>
  <w:num w:numId="32">
    <w:abstractNumId w:val="38"/>
  </w:num>
  <w:num w:numId="33">
    <w:abstractNumId w:val="23"/>
  </w:num>
  <w:num w:numId="34">
    <w:abstractNumId w:val="34"/>
  </w:num>
  <w:num w:numId="35">
    <w:abstractNumId w:val="29"/>
  </w:num>
  <w:num w:numId="36">
    <w:abstractNumId w:val="28"/>
  </w:num>
  <w:num w:numId="37">
    <w:abstractNumId w:val="24"/>
  </w:num>
  <w:num w:numId="38">
    <w:abstractNumId w:val="22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B22"/>
    <w:rsid w:val="00001ADA"/>
    <w:rsid w:val="0000474C"/>
    <w:rsid w:val="00004F11"/>
    <w:rsid w:val="0001217D"/>
    <w:rsid w:val="00016427"/>
    <w:rsid w:val="000218D4"/>
    <w:rsid w:val="00022FA1"/>
    <w:rsid w:val="00030500"/>
    <w:rsid w:val="000341F9"/>
    <w:rsid w:val="000350BA"/>
    <w:rsid w:val="00041EF3"/>
    <w:rsid w:val="000455D0"/>
    <w:rsid w:val="00054B77"/>
    <w:rsid w:val="00061A6E"/>
    <w:rsid w:val="00073DA5"/>
    <w:rsid w:val="000747A1"/>
    <w:rsid w:val="00080C60"/>
    <w:rsid w:val="00081CC2"/>
    <w:rsid w:val="00084159"/>
    <w:rsid w:val="00092A93"/>
    <w:rsid w:val="000A2C16"/>
    <w:rsid w:val="000A4E48"/>
    <w:rsid w:val="000A64F0"/>
    <w:rsid w:val="000A77AD"/>
    <w:rsid w:val="000B4025"/>
    <w:rsid w:val="000C2BA0"/>
    <w:rsid w:val="000D6266"/>
    <w:rsid w:val="000E284D"/>
    <w:rsid w:val="000E6D75"/>
    <w:rsid w:val="000E737B"/>
    <w:rsid w:val="001137DD"/>
    <w:rsid w:val="00124656"/>
    <w:rsid w:val="00136C4E"/>
    <w:rsid w:val="00137834"/>
    <w:rsid w:val="00137CA6"/>
    <w:rsid w:val="00141CA7"/>
    <w:rsid w:val="00146C6F"/>
    <w:rsid w:val="00150E61"/>
    <w:rsid w:val="001661C9"/>
    <w:rsid w:val="0017170F"/>
    <w:rsid w:val="0017261E"/>
    <w:rsid w:val="00172870"/>
    <w:rsid w:val="00177FEC"/>
    <w:rsid w:val="00181173"/>
    <w:rsid w:val="00185241"/>
    <w:rsid w:val="00185678"/>
    <w:rsid w:val="001A2745"/>
    <w:rsid w:val="001C5571"/>
    <w:rsid w:val="001C73D7"/>
    <w:rsid w:val="001D0B8F"/>
    <w:rsid w:val="001D7432"/>
    <w:rsid w:val="001E13CF"/>
    <w:rsid w:val="001E2821"/>
    <w:rsid w:val="001E4763"/>
    <w:rsid w:val="001E4D4F"/>
    <w:rsid w:val="001E6F2E"/>
    <w:rsid w:val="001F1D21"/>
    <w:rsid w:val="002050A1"/>
    <w:rsid w:val="002074F3"/>
    <w:rsid w:val="00221279"/>
    <w:rsid w:val="00221617"/>
    <w:rsid w:val="002227DB"/>
    <w:rsid w:val="00235624"/>
    <w:rsid w:val="00236B1D"/>
    <w:rsid w:val="00250B05"/>
    <w:rsid w:val="00265C58"/>
    <w:rsid w:val="002742CC"/>
    <w:rsid w:val="00276061"/>
    <w:rsid w:val="00280E3F"/>
    <w:rsid w:val="002857F3"/>
    <w:rsid w:val="00286B76"/>
    <w:rsid w:val="0029592A"/>
    <w:rsid w:val="002A459C"/>
    <w:rsid w:val="002B0B13"/>
    <w:rsid w:val="002B1487"/>
    <w:rsid w:val="002B2F12"/>
    <w:rsid w:val="002B3FE6"/>
    <w:rsid w:val="002B42F4"/>
    <w:rsid w:val="002C11A0"/>
    <w:rsid w:val="002C2569"/>
    <w:rsid w:val="002D4E73"/>
    <w:rsid w:val="002F7F6B"/>
    <w:rsid w:val="00301A1E"/>
    <w:rsid w:val="00304145"/>
    <w:rsid w:val="00306BE4"/>
    <w:rsid w:val="003124B8"/>
    <w:rsid w:val="003155F2"/>
    <w:rsid w:val="00321CFA"/>
    <w:rsid w:val="00322978"/>
    <w:rsid w:val="00323788"/>
    <w:rsid w:val="0032431E"/>
    <w:rsid w:val="0032656E"/>
    <w:rsid w:val="00363AC6"/>
    <w:rsid w:val="00365267"/>
    <w:rsid w:val="00370520"/>
    <w:rsid w:val="00382DF5"/>
    <w:rsid w:val="003A05FD"/>
    <w:rsid w:val="003A2DD8"/>
    <w:rsid w:val="003A4AE6"/>
    <w:rsid w:val="003A7913"/>
    <w:rsid w:val="003C023D"/>
    <w:rsid w:val="003C03A8"/>
    <w:rsid w:val="003C1343"/>
    <w:rsid w:val="003C5880"/>
    <w:rsid w:val="003C7AB5"/>
    <w:rsid w:val="003C7B69"/>
    <w:rsid w:val="003C7CFF"/>
    <w:rsid w:val="003E2B20"/>
    <w:rsid w:val="003E58CA"/>
    <w:rsid w:val="004024D6"/>
    <w:rsid w:val="00404F25"/>
    <w:rsid w:val="00427294"/>
    <w:rsid w:val="004435D8"/>
    <w:rsid w:val="00455FA6"/>
    <w:rsid w:val="00477FD3"/>
    <w:rsid w:val="004830F3"/>
    <w:rsid w:val="00487991"/>
    <w:rsid w:val="004A233A"/>
    <w:rsid w:val="004A751B"/>
    <w:rsid w:val="004B00BB"/>
    <w:rsid w:val="004B2474"/>
    <w:rsid w:val="004B2EE5"/>
    <w:rsid w:val="004B599A"/>
    <w:rsid w:val="004B5ED4"/>
    <w:rsid w:val="004C19A8"/>
    <w:rsid w:val="004C2A76"/>
    <w:rsid w:val="004C77E0"/>
    <w:rsid w:val="004D4246"/>
    <w:rsid w:val="004E4C6C"/>
    <w:rsid w:val="004E6614"/>
    <w:rsid w:val="004F0AE2"/>
    <w:rsid w:val="004F1F79"/>
    <w:rsid w:val="004F3692"/>
    <w:rsid w:val="004F3A74"/>
    <w:rsid w:val="00505C37"/>
    <w:rsid w:val="005102A5"/>
    <w:rsid w:val="00531742"/>
    <w:rsid w:val="005408F7"/>
    <w:rsid w:val="00552D9F"/>
    <w:rsid w:val="00555EE7"/>
    <w:rsid w:val="00564298"/>
    <w:rsid w:val="005769A4"/>
    <w:rsid w:val="005B190A"/>
    <w:rsid w:val="005C33E0"/>
    <w:rsid w:val="005C669C"/>
    <w:rsid w:val="005E3001"/>
    <w:rsid w:val="005E40A7"/>
    <w:rsid w:val="005F4D48"/>
    <w:rsid w:val="006015DF"/>
    <w:rsid w:val="006017FB"/>
    <w:rsid w:val="00605DAB"/>
    <w:rsid w:val="00606D7F"/>
    <w:rsid w:val="0061312B"/>
    <w:rsid w:val="00614DC6"/>
    <w:rsid w:val="006210A0"/>
    <w:rsid w:val="00622067"/>
    <w:rsid w:val="0062355C"/>
    <w:rsid w:val="00627DBA"/>
    <w:rsid w:val="00640026"/>
    <w:rsid w:val="00651F8B"/>
    <w:rsid w:val="00654FDC"/>
    <w:rsid w:val="00657EBF"/>
    <w:rsid w:val="00662DD9"/>
    <w:rsid w:val="00665B46"/>
    <w:rsid w:val="006765C9"/>
    <w:rsid w:val="00676B43"/>
    <w:rsid w:val="00686DCC"/>
    <w:rsid w:val="006907DA"/>
    <w:rsid w:val="00694470"/>
    <w:rsid w:val="006A2C35"/>
    <w:rsid w:val="006A31CF"/>
    <w:rsid w:val="006B2CA6"/>
    <w:rsid w:val="006B4C9C"/>
    <w:rsid w:val="006C54F8"/>
    <w:rsid w:val="006D0103"/>
    <w:rsid w:val="006D2FBC"/>
    <w:rsid w:val="00714137"/>
    <w:rsid w:val="00714658"/>
    <w:rsid w:val="00717DAB"/>
    <w:rsid w:val="007203C6"/>
    <w:rsid w:val="007210AF"/>
    <w:rsid w:val="00723CDC"/>
    <w:rsid w:val="00731475"/>
    <w:rsid w:val="00740C1A"/>
    <w:rsid w:val="00741277"/>
    <w:rsid w:val="00744897"/>
    <w:rsid w:val="00751ADE"/>
    <w:rsid w:val="00753F21"/>
    <w:rsid w:val="00755D28"/>
    <w:rsid w:val="00760D33"/>
    <w:rsid w:val="00761828"/>
    <w:rsid w:val="00772E27"/>
    <w:rsid w:val="007844DA"/>
    <w:rsid w:val="00785AC7"/>
    <w:rsid w:val="00786DBE"/>
    <w:rsid w:val="00791AB9"/>
    <w:rsid w:val="007B636E"/>
    <w:rsid w:val="007C20BB"/>
    <w:rsid w:val="007C4306"/>
    <w:rsid w:val="007C5698"/>
    <w:rsid w:val="007C6D79"/>
    <w:rsid w:val="007D43C8"/>
    <w:rsid w:val="007F57AD"/>
    <w:rsid w:val="008169FC"/>
    <w:rsid w:val="00833CFC"/>
    <w:rsid w:val="00841066"/>
    <w:rsid w:val="00846299"/>
    <w:rsid w:val="00853891"/>
    <w:rsid w:val="0085462E"/>
    <w:rsid w:val="008679D8"/>
    <w:rsid w:val="00871CB6"/>
    <w:rsid w:val="00876B5D"/>
    <w:rsid w:val="00880D13"/>
    <w:rsid w:val="00886901"/>
    <w:rsid w:val="00892D5D"/>
    <w:rsid w:val="008B0867"/>
    <w:rsid w:val="008C2959"/>
    <w:rsid w:val="008C31AC"/>
    <w:rsid w:val="008C33DB"/>
    <w:rsid w:val="008C5EE6"/>
    <w:rsid w:val="008C631D"/>
    <w:rsid w:val="008C63D2"/>
    <w:rsid w:val="008E1BB0"/>
    <w:rsid w:val="008E262D"/>
    <w:rsid w:val="008E6E2F"/>
    <w:rsid w:val="008F1B3E"/>
    <w:rsid w:val="008F323A"/>
    <w:rsid w:val="008F464A"/>
    <w:rsid w:val="008F7BF3"/>
    <w:rsid w:val="0090523D"/>
    <w:rsid w:val="009077CB"/>
    <w:rsid w:val="00915ADE"/>
    <w:rsid w:val="00915AFD"/>
    <w:rsid w:val="00915BD6"/>
    <w:rsid w:val="00923D89"/>
    <w:rsid w:val="00925866"/>
    <w:rsid w:val="00937F44"/>
    <w:rsid w:val="00944159"/>
    <w:rsid w:val="0094642E"/>
    <w:rsid w:val="00946C24"/>
    <w:rsid w:val="0095190E"/>
    <w:rsid w:val="0095763C"/>
    <w:rsid w:val="00963176"/>
    <w:rsid w:val="00964146"/>
    <w:rsid w:val="00974BD8"/>
    <w:rsid w:val="00980060"/>
    <w:rsid w:val="00980391"/>
    <w:rsid w:val="009806AD"/>
    <w:rsid w:val="00980E2A"/>
    <w:rsid w:val="0099009A"/>
    <w:rsid w:val="009967C5"/>
    <w:rsid w:val="009A2FAB"/>
    <w:rsid w:val="009A5557"/>
    <w:rsid w:val="009A62AA"/>
    <w:rsid w:val="009B5E94"/>
    <w:rsid w:val="009B62A4"/>
    <w:rsid w:val="009C52DF"/>
    <w:rsid w:val="009D463A"/>
    <w:rsid w:val="009D5175"/>
    <w:rsid w:val="009F06AF"/>
    <w:rsid w:val="009F11BD"/>
    <w:rsid w:val="009F1661"/>
    <w:rsid w:val="009F634A"/>
    <w:rsid w:val="00A36317"/>
    <w:rsid w:val="00A52E26"/>
    <w:rsid w:val="00A62EB0"/>
    <w:rsid w:val="00A6526E"/>
    <w:rsid w:val="00A672DC"/>
    <w:rsid w:val="00A7685D"/>
    <w:rsid w:val="00A82AC5"/>
    <w:rsid w:val="00A91DFC"/>
    <w:rsid w:val="00AA424A"/>
    <w:rsid w:val="00AA4303"/>
    <w:rsid w:val="00AA5995"/>
    <w:rsid w:val="00AB62B4"/>
    <w:rsid w:val="00AC05A0"/>
    <w:rsid w:val="00AC07C3"/>
    <w:rsid w:val="00AD3A62"/>
    <w:rsid w:val="00AD43CF"/>
    <w:rsid w:val="00AE27F4"/>
    <w:rsid w:val="00AE559B"/>
    <w:rsid w:val="00AF09FD"/>
    <w:rsid w:val="00B008A5"/>
    <w:rsid w:val="00B133E4"/>
    <w:rsid w:val="00B20090"/>
    <w:rsid w:val="00B231D0"/>
    <w:rsid w:val="00B417A7"/>
    <w:rsid w:val="00B534A1"/>
    <w:rsid w:val="00B53F38"/>
    <w:rsid w:val="00B561FD"/>
    <w:rsid w:val="00B626BB"/>
    <w:rsid w:val="00B67219"/>
    <w:rsid w:val="00B672B9"/>
    <w:rsid w:val="00B76D12"/>
    <w:rsid w:val="00B846B7"/>
    <w:rsid w:val="00B86B9F"/>
    <w:rsid w:val="00B930D7"/>
    <w:rsid w:val="00B97058"/>
    <w:rsid w:val="00BA2ECC"/>
    <w:rsid w:val="00BF436B"/>
    <w:rsid w:val="00C01901"/>
    <w:rsid w:val="00C061B2"/>
    <w:rsid w:val="00C12446"/>
    <w:rsid w:val="00C23640"/>
    <w:rsid w:val="00C23D6C"/>
    <w:rsid w:val="00C25C46"/>
    <w:rsid w:val="00C27C89"/>
    <w:rsid w:val="00C33018"/>
    <w:rsid w:val="00C41CDA"/>
    <w:rsid w:val="00C428B7"/>
    <w:rsid w:val="00C47F96"/>
    <w:rsid w:val="00C515E3"/>
    <w:rsid w:val="00C5477A"/>
    <w:rsid w:val="00C64AD0"/>
    <w:rsid w:val="00C7703E"/>
    <w:rsid w:val="00C77E84"/>
    <w:rsid w:val="00C96186"/>
    <w:rsid w:val="00CC6680"/>
    <w:rsid w:val="00CF3B0A"/>
    <w:rsid w:val="00D152FA"/>
    <w:rsid w:val="00D16488"/>
    <w:rsid w:val="00D17733"/>
    <w:rsid w:val="00D47F02"/>
    <w:rsid w:val="00D63E44"/>
    <w:rsid w:val="00D72384"/>
    <w:rsid w:val="00D747A8"/>
    <w:rsid w:val="00D827EC"/>
    <w:rsid w:val="00DA02F3"/>
    <w:rsid w:val="00DD1AC0"/>
    <w:rsid w:val="00DE151F"/>
    <w:rsid w:val="00DE7FDB"/>
    <w:rsid w:val="00E14D72"/>
    <w:rsid w:val="00E20A07"/>
    <w:rsid w:val="00E22036"/>
    <w:rsid w:val="00E230BD"/>
    <w:rsid w:val="00E433D3"/>
    <w:rsid w:val="00E4535A"/>
    <w:rsid w:val="00E60C18"/>
    <w:rsid w:val="00E669CB"/>
    <w:rsid w:val="00E67A59"/>
    <w:rsid w:val="00E76F22"/>
    <w:rsid w:val="00E82B22"/>
    <w:rsid w:val="00E842F8"/>
    <w:rsid w:val="00E90702"/>
    <w:rsid w:val="00EA5690"/>
    <w:rsid w:val="00EB02A3"/>
    <w:rsid w:val="00EB0450"/>
    <w:rsid w:val="00EB08DA"/>
    <w:rsid w:val="00EB2C21"/>
    <w:rsid w:val="00EB5A66"/>
    <w:rsid w:val="00EB5EBB"/>
    <w:rsid w:val="00EB7731"/>
    <w:rsid w:val="00ED502B"/>
    <w:rsid w:val="00EE50B5"/>
    <w:rsid w:val="00EF1F6A"/>
    <w:rsid w:val="00EF2B9C"/>
    <w:rsid w:val="00EF3DD5"/>
    <w:rsid w:val="00F11707"/>
    <w:rsid w:val="00F1335C"/>
    <w:rsid w:val="00F21DF5"/>
    <w:rsid w:val="00F24D5C"/>
    <w:rsid w:val="00F31651"/>
    <w:rsid w:val="00F33060"/>
    <w:rsid w:val="00F40F4C"/>
    <w:rsid w:val="00F41D2D"/>
    <w:rsid w:val="00F43876"/>
    <w:rsid w:val="00F47E1B"/>
    <w:rsid w:val="00F50E77"/>
    <w:rsid w:val="00F55583"/>
    <w:rsid w:val="00F70CB3"/>
    <w:rsid w:val="00F717A1"/>
    <w:rsid w:val="00F839BE"/>
    <w:rsid w:val="00F8566E"/>
    <w:rsid w:val="00F90594"/>
    <w:rsid w:val="00FA03AF"/>
    <w:rsid w:val="00FB0FA4"/>
    <w:rsid w:val="00FB7D93"/>
    <w:rsid w:val="00FC11F1"/>
    <w:rsid w:val="00FD1B59"/>
    <w:rsid w:val="00FD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41277"/>
    <w:pPr>
      <w:spacing w:before="80" w:after="0" w:line="240" w:lineRule="auto"/>
      <w:jc w:val="both"/>
    </w:pPr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741277"/>
    <w:pPr>
      <w:keepNext/>
      <w:spacing w:before="120" w:after="120"/>
      <w:jc w:val="center"/>
      <w:outlineLvl w:val="0"/>
    </w:pPr>
    <w:rPr>
      <w:b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List Paragraph"/>
    <w:basedOn w:val="a1"/>
    <w:link w:val="a5"/>
    <w:uiPriority w:val="34"/>
    <w:qFormat/>
    <w:rsid w:val="00741277"/>
    <w:pPr>
      <w:numPr>
        <w:ilvl w:val="1"/>
        <w:numId w:val="27"/>
      </w:numPr>
      <w:ind w:left="567" w:hanging="567"/>
    </w:pPr>
  </w:style>
  <w:style w:type="table" w:styleId="a6">
    <w:name w:val="Table Grid"/>
    <w:basedOn w:val="a3"/>
    <w:uiPriority w:val="59"/>
    <w:rsid w:val="00E82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3"/>
    <w:uiPriority w:val="60"/>
    <w:rsid w:val="00E82B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1">
    <w:name w:val="Светлая заливка1"/>
    <w:basedOn w:val="a3"/>
    <w:uiPriority w:val="60"/>
    <w:rsid w:val="00E82B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7">
    <w:name w:val="Balloon Text"/>
    <w:basedOn w:val="a1"/>
    <w:link w:val="a8"/>
    <w:uiPriority w:val="99"/>
    <w:semiHidden/>
    <w:unhideWhenUsed/>
    <w:rsid w:val="00D152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D152FA"/>
    <w:rPr>
      <w:rFonts w:ascii="Tahoma" w:hAnsi="Tahoma" w:cs="Tahoma"/>
      <w:sz w:val="16"/>
      <w:szCs w:val="16"/>
    </w:rPr>
  </w:style>
  <w:style w:type="character" w:styleId="a9">
    <w:name w:val="Hyperlink"/>
    <w:basedOn w:val="a2"/>
    <w:uiPriority w:val="99"/>
    <w:unhideWhenUsed/>
    <w:rsid w:val="007C20BB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2"/>
    <w:uiPriority w:val="99"/>
    <w:semiHidden/>
    <w:unhideWhenUsed/>
    <w:rsid w:val="007C20BB"/>
    <w:rPr>
      <w:color w:val="808080"/>
      <w:shd w:val="clear" w:color="auto" w:fill="E6E6E6"/>
    </w:rPr>
  </w:style>
  <w:style w:type="character" w:customStyle="1" w:styleId="10">
    <w:name w:val="Заголовок 1 Знак"/>
    <w:basedOn w:val="a2"/>
    <w:link w:val="1"/>
    <w:rsid w:val="00741277"/>
    <w:rPr>
      <w:rFonts w:ascii="Times New Roman" w:hAnsi="Times New Roman" w:cs="Times New Roman"/>
      <w:b/>
      <w:noProof/>
      <w:sz w:val="28"/>
      <w:szCs w:val="24"/>
      <w:lang w:eastAsia="ru-RU"/>
    </w:rPr>
  </w:style>
  <w:style w:type="paragraph" w:styleId="aa">
    <w:name w:val="header"/>
    <w:basedOn w:val="a1"/>
    <w:link w:val="ab"/>
    <w:uiPriority w:val="99"/>
    <w:unhideWhenUsed/>
    <w:rsid w:val="00073D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073DA5"/>
  </w:style>
  <w:style w:type="paragraph" w:styleId="ac">
    <w:name w:val="footer"/>
    <w:basedOn w:val="a1"/>
    <w:link w:val="ad"/>
    <w:uiPriority w:val="99"/>
    <w:unhideWhenUsed/>
    <w:rsid w:val="00073D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073DA5"/>
  </w:style>
  <w:style w:type="paragraph" w:styleId="ae">
    <w:name w:val="footnote text"/>
    <w:basedOn w:val="a1"/>
    <w:link w:val="af"/>
    <w:uiPriority w:val="99"/>
    <w:unhideWhenUsed/>
    <w:rsid w:val="000A77AD"/>
    <w:rPr>
      <w:sz w:val="20"/>
      <w:szCs w:val="20"/>
    </w:rPr>
  </w:style>
  <w:style w:type="character" w:customStyle="1" w:styleId="af">
    <w:name w:val="Текст сноски Знак"/>
    <w:basedOn w:val="a2"/>
    <w:link w:val="ae"/>
    <w:uiPriority w:val="99"/>
    <w:rsid w:val="000A77AD"/>
    <w:rPr>
      <w:sz w:val="20"/>
      <w:szCs w:val="20"/>
    </w:rPr>
  </w:style>
  <w:style w:type="character" w:styleId="af0">
    <w:name w:val="footnote reference"/>
    <w:basedOn w:val="a2"/>
    <w:uiPriority w:val="99"/>
    <w:semiHidden/>
    <w:unhideWhenUsed/>
    <w:rsid w:val="000A77AD"/>
    <w:rPr>
      <w:vertAlign w:val="superscript"/>
    </w:rPr>
  </w:style>
  <w:style w:type="character" w:customStyle="1" w:styleId="2">
    <w:name w:val="Неразрешенное упоминание2"/>
    <w:basedOn w:val="a2"/>
    <w:uiPriority w:val="99"/>
    <w:semiHidden/>
    <w:unhideWhenUsed/>
    <w:rsid w:val="00235624"/>
    <w:rPr>
      <w:color w:val="808080"/>
      <w:shd w:val="clear" w:color="auto" w:fill="E6E6E6"/>
    </w:rPr>
  </w:style>
  <w:style w:type="table" w:customStyle="1" w:styleId="13">
    <w:name w:val="Сетка таблицы1"/>
    <w:basedOn w:val="a3"/>
    <w:next w:val="a6"/>
    <w:uiPriority w:val="59"/>
    <w:rsid w:val="001F1D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1"/>
    <w:next w:val="a1"/>
    <w:link w:val="af2"/>
    <w:uiPriority w:val="10"/>
    <w:qFormat/>
    <w:rsid w:val="00741277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2"/>
    <w:link w:val="af1"/>
    <w:uiPriority w:val="10"/>
    <w:rsid w:val="00741277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">
    <w:name w:val="марк список"/>
    <w:basedOn w:val="a0"/>
    <w:link w:val="af3"/>
    <w:qFormat/>
    <w:rsid w:val="00741277"/>
    <w:pPr>
      <w:numPr>
        <w:ilvl w:val="0"/>
        <w:numId w:val="17"/>
      </w:numPr>
      <w:spacing w:before="0"/>
      <w:ind w:left="993" w:hanging="426"/>
    </w:pPr>
  </w:style>
  <w:style w:type="character" w:customStyle="1" w:styleId="a5">
    <w:name w:val="Абзац списка Знак"/>
    <w:basedOn w:val="a2"/>
    <w:link w:val="a0"/>
    <w:uiPriority w:val="34"/>
    <w:rsid w:val="00741277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af3">
    <w:name w:val="марк список Знак"/>
    <w:basedOn w:val="a5"/>
    <w:link w:val="a"/>
    <w:rsid w:val="00741277"/>
    <w:rPr>
      <w:rFonts w:ascii="Times New Roman" w:hAnsi="Times New Roman" w:cs="Times New Roman"/>
      <w:noProof/>
      <w:sz w:val="24"/>
      <w:szCs w:val="24"/>
      <w:lang w:eastAsia="ru-RU"/>
    </w:rPr>
  </w:style>
  <w:style w:type="character" w:styleId="af4">
    <w:name w:val="annotation reference"/>
    <w:basedOn w:val="a2"/>
    <w:uiPriority w:val="99"/>
    <w:semiHidden/>
    <w:unhideWhenUsed/>
    <w:rsid w:val="00B67219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B67219"/>
    <w:rPr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B67219"/>
    <w:rPr>
      <w:rFonts w:ascii="Times New Roman" w:hAnsi="Times New Roman" w:cs="Times New Roman"/>
      <w:noProof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6721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67219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character" w:styleId="af9">
    <w:name w:val="Strong"/>
    <w:basedOn w:val="a2"/>
    <w:uiPriority w:val="22"/>
    <w:qFormat/>
    <w:rsid w:val="00F438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41277"/>
    <w:pPr>
      <w:spacing w:before="80" w:after="0" w:line="240" w:lineRule="auto"/>
      <w:jc w:val="both"/>
    </w:pPr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741277"/>
    <w:pPr>
      <w:keepNext/>
      <w:spacing w:before="120" w:after="120"/>
      <w:jc w:val="center"/>
      <w:outlineLvl w:val="0"/>
    </w:pPr>
    <w:rPr>
      <w:b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List Paragraph"/>
    <w:basedOn w:val="a1"/>
    <w:link w:val="a5"/>
    <w:uiPriority w:val="34"/>
    <w:qFormat/>
    <w:rsid w:val="00741277"/>
    <w:pPr>
      <w:numPr>
        <w:ilvl w:val="1"/>
        <w:numId w:val="27"/>
      </w:numPr>
      <w:ind w:left="567" w:hanging="567"/>
    </w:pPr>
  </w:style>
  <w:style w:type="table" w:styleId="a6">
    <w:name w:val="Table Grid"/>
    <w:basedOn w:val="a3"/>
    <w:uiPriority w:val="59"/>
    <w:rsid w:val="00E82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3"/>
    <w:uiPriority w:val="60"/>
    <w:rsid w:val="00E82B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1">
    <w:name w:val="Светлая заливка1"/>
    <w:basedOn w:val="a3"/>
    <w:uiPriority w:val="60"/>
    <w:rsid w:val="00E82B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7">
    <w:name w:val="Balloon Text"/>
    <w:basedOn w:val="a1"/>
    <w:link w:val="a8"/>
    <w:uiPriority w:val="99"/>
    <w:semiHidden/>
    <w:unhideWhenUsed/>
    <w:rsid w:val="00D152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D152FA"/>
    <w:rPr>
      <w:rFonts w:ascii="Tahoma" w:hAnsi="Tahoma" w:cs="Tahoma"/>
      <w:sz w:val="16"/>
      <w:szCs w:val="16"/>
    </w:rPr>
  </w:style>
  <w:style w:type="character" w:styleId="a9">
    <w:name w:val="Hyperlink"/>
    <w:basedOn w:val="a2"/>
    <w:uiPriority w:val="99"/>
    <w:unhideWhenUsed/>
    <w:rsid w:val="007C20BB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2"/>
    <w:uiPriority w:val="99"/>
    <w:semiHidden/>
    <w:unhideWhenUsed/>
    <w:rsid w:val="007C20BB"/>
    <w:rPr>
      <w:color w:val="808080"/>
      <w:shd w:val="clear" w:color="auto" w:fill="E6E6E6"/>
    </w:rPr>
  </w:style>
  <w:style w:type="character" w:customStyle="1" w:styleId="10">
    <w:name w:val="Заголовок 1 Знак"/>
    <w:basedOn w:val="a2"/>
    <w:link w:val="1"/>
    <w:rsid w:val="00741277"/>
    <w:rPr>
      <w:rFonts w:ascii="Times New Roman" w:hAnsi="Times New Roman" w:cs="Times New Roman"/>
      <w:b/>
      <w:noProof/>
      <w:sz w:val="28"/>
      <w:szCs w:val="24"/>
      <w:lang w:eastAsia="ru-RU"/>
    </w:rPr>
  </w:style>
  <w:style w:type="paragraph" w:styleId="aa">
    <w:name w:val="header"/>
    <w:basedOn w:val="a1"/>
    <w:link w:val="ab"/>
    <w:uiPriority w:val="99"/>
    <w:unhideWhenUsed/>
    <w:rsid w:val="00073D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073DA5"/>
  </w:style>
  <w:style w:type="paragraph" w:styleId="ac">
    <w:name w:val="footer"/>
    <w:basedOn w:val="a1"/>
    <w:link w:val="ad"/>
    <w:uiPriority w:val="99"/>
    <w:unhideWhenUsed/>
    <w:rsid w:val="00073D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073DA5"/>
  </w:style>
  <w:style w:type="paragraph" w:styleId="ae">
    <w:name w:val="footnote text"/>
    <w:basedOn w:val="a1"/>
    <w:link w:val="af"/>
    <w:uiPriority w:val="99"/>
    <w:unhideWhenUsed/>
    <w:rsid w:val="000A77AD"/>
    <w:rPr>
      <w:sz w:val="20"/>
      <w:szCs w:val="20"/>
    </w:rPr>
  </w:style>
  <w:style w:type="character" w:customStyle="1" w:styleId="af">
    <w:name w:val="Текст сноски Знак"/>
    <w:basedOn w:val="a2"/>
    <w:link w:val="ae"/>
    <w:uiPriority w:val="99"/>
    <w:rsid w:val="000A77AD"/>
    <w:rPr>
      <w:sz w:val="20"/>
      <w:szCs w:val="20"/>
    </w:rPr>
  </w:style>
  <w:style w:type="character" w:styleId="af0">
    <w:name w:val="footnote reference"/>
    <w:basedOn w:val="a2"/>
    <w:uiPriority w:val="99"/>
    <w:semiHidden/>
    <w:unhideWhenUsed/>
    <w:rsid w:val="000A77AD"/>
    <w:rPr>
      <w:vertAlign w:val="superscript"/>
    </w:rPr>
  </w:style>
  <w:style w:type="character" w:customStyle="1" w:styleId="2">
    <w:name w:val="Неразрешенное упоминание2"/>
    <w:basedOn w:val="a2"/>
    <w:uiPriority w:val="99"/>
    <w:semiHidden/>
    <w:unhideWhenUsed/>
    <w:rsid w:val="00235624"/>
    <w:rPr>
      <w:color w:val="808080"/>
      <w:shd w:val="clear" w:color="auto" w:fill="E6E6E6"/>
    </w:rPr>
  </w:style>
  <w:style w:type="table" w:customStyle="1" w:styleId="13">
    <w:name w:val="Сетка таблицы1"/>
    <w:basedOn w:val="a3"/>
    <w:next w:val="a6"/>
    <w:uiPriority w:val="59"/>
    <w:rsid w:val="001F1D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1"/>
    <w:next w:val="a1"/>
    <w:link w:val="af2"/>
    <w:uiPriority w:val="10"/>
    <w:qFormat/>
    <w:rsid w:val="00741277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2"/>
    <w:link w:val="af1"/>
    <w:uiPriority w:val="10"/>
    <w:rsid w:val="00741277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">
    <w:name w:val="марк список"/>
    <w:basedOn w:val="a0"/>
    <w:link w:val="af3"/>
    <w:qFormat/>
    <w:rsid w:val="00741277"/>
    <w:pPr>
      <w:numPr>
        <w:ilvl w:val="0"/>
        <w:numId w:val="17"/>
      </w:numPr>
      <w:spacing w:before="0"/>
      <w:ind w:left="993" w:hanging="426"/>
    </w:pPr>
  </w:style>
  <w:style w:type="character" w:customStyle="1" w:styleId="a5">
    <w:name w:val="Абзац списка Знак"/>
    <w:basedOn w:val="a2"/>
    <w:link w:val="a0"/>
    <w:uiPriority w:val="34"/>
    <w:rsid w:val="00741277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af3">
    <w:name w:val="марк список Знак"/>
    <w:basedOn w:val="a5"/>
    <w:link w:val="a"/>
    <w:rsid w:val="00741277"/>
    <w:rPr>
      <w:rFonts w:ascii="Times New Roman" w:hAnsi="Times New Roman" w:cs="Times New Roman"/>
      <w:noProof/>
      <w:sz w:val="24"/>
      <w:szCs w:val="24"/>
      <w:lang w:eastAsia="ru-RU"/>
    </w:rPr>
  </w:style>
  <w:style w:type="character" w:styleId="af4">
    <w:name w:val="annotation reference"/>
    <w:basedOn w:val="a2"/>
    <w:uiPriority w:val="99"/>
    <w:semiHidden/>
    <w:unhideWhenUsed/>
    <w:rsid w:val="00B67219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B67219"/>
    <w:rPr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B67219"/>
    <w:rPr>
      <w:rFonts w:ascii="Times New Roman" w:hAnsi="Times New Roman" w:cs="Times New Roman"/>
      <w:noProof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6721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67219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character" w:styleId="af9">
    <w:name w:val="Strong"/>
    <w:basedOn w:val="a2"/>
    <w:uiPriority w:val="22"/>
    <w:qFormat/>
    <w:rsid w:val="00F438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1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9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59364-648F-4AF7-8984-C8096ABDF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2018-05-24T11:20:00Z</cp:lastPrinted>
  <dcterms:created xsi:type="dcterms:W3CDTF">2018-05-28T14:28:00Z</dcterms:created>
  <dcterms:modified xsi:type="dcterms:W3CDTF">2018-05-28T14:28:00Z</dcterms:modified>
</cp:coreProperties>
</file>